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55" w:rsidRPr="001A7116" w:rsidRDefault="004D4255" w:rsidP="004D4255">
      <w:pPr>
        <w:widowControl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447675" cy="5810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255" w:rsidRPr="00E220E6" w:rsidRDefault="004D4255" w:rsidP="004D4255">
      <w:pPr>
        <w:pStyle w:val="1"/>
        <w:spacing w:before="120" w:line="240" w:lineRule="auto"/>
        <w:rPr>
          <w:rFonts w:ascii="Times New Roman" w:hAnsi="Times New Roman"/>
          <w:lang w:val="uk-UA"/>
        </w:rPr>
      </w:pPr>
      <w:r w:rsidRPr="00E220E6">
        <w:rPr>
          <w:rFonts w:ascii="Times New Roman" w:hAnsi="Times New Roman"/>
          <w:lang w:val="uk-UA"/>
        </w:rPr>
        <w:t>УКРАЇНА</w:t>
      </w:r>
    </w:p>
    <w:p w:rsidR="004D4255" w:rsidRPr="001A7116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1A7116">
        <w:rPr>
          <w:rFonts w:ascii="Times New Roman" w:hAnsi="Times New Roman" w:cs="Times New Roman"/>
          <w:b/>
          <w:spacing w:val="20"/>
        </w:rPr>
        <w:t>ЧЕРНІГІВСЬКА ОБЛАСНА ДЕРЖАВНА АДМІНІСТРАЦІЯ</w:t>
      </w:r>
    </w:p>
    <w:p w:rsidR="004D4255" w:rsidRPr="00C052FE" w:rsidRDefault="004D4255" w:rsidP="004D4255">
      <w:pPr>
        <w:spacing w:before="240" w:after="180"/>
        <w:jc w:val="center"/>
        <w:rPr>
          <w:rFonts w:ascii="Times New Roman" w:hAnsi="Times New Roman" w:cs="Times New Roman"/>
          <w:b/>
          <w:spacing w:val="20"/>
        </w:rPr>
      </w:pPr>
      <w:r w:rsidRPr="00C052FE">
        <w:rPr>
          <w:rFonts w:ascii="Times New Roman" w:hAnsi="Times New Roman" w:cs="Times New Roman"/>
          <w:b/>
        </w:rPr>
        <w:t>УПРАВЛІННЯ КАПІТАЛЬНОГО БУДІВНИЦТВА</w:t>
      </w:r>
    </w:p>
    <w:p w:rsidR="004D4255" w:rsidRDefault="004D4255" w:rsidP="004D4255">
      <w:pPr>
        <w:jc w:val="center"/>
        <w:rPr>
          <w:rFonts w:ascii="Times New Roman" w:hAnsi="Times New Roman" w:cs="Times New Roman"/>
          <w:b/>
        </w:rPr>
      </w:pPr>
      <w:r w:rsidRPr="001A7116">
        <w:rPr>
          <w:rFonts w:ascii="Times New Roman" w:hAnsi="Times New Roman" w:cs="Times New Roman"/>
          <w:b/>
        </w:rPr>
        <w:t>Н А К А З</w:t>
      </w:r>
    </w:p>
    <w:p w:rsidR="001F1010" w:rsidRPr="00835781" w:rsidRDefault="001F1010" w:rsidP="004D4255">
      <w:pPr>
        <w:rPr>
          <w:rFonts w:ascii="Times New Roman" w:hAnsi="Times New Roman" w:cs="Times New Roman"/>
          <w:b/>
        </w:rPr>
      </w:pPr>
    </w:p>
    <w:tbl>
      <w:tblPr>
        <w:tblW w:w="9740" w:type="dxa"/>
        <w:tblLayout w:type="fixed"/>
        <w:tblLook w:val="04A0"/>
      </w:tblPr>
      <w:tblGrid>
        <w:gridCol w:w="3792"/>
        <w:gridCol w:w="2758"/>
        <w:gridCol w:w="3190"/>
      </w:tblGrid>
      <w:tr w:rsidR="001F1010" w:rsidRPr="001F1010" w:rsidTr="00A57952">
        <w:trPr>
          <w:trHeight w:val="620"/>
        </w:trPr>
        <w:tc>
          <w:tcPr>
            <w:tcW w:w="3792" w:type="dxa"/>
          </w:tcPr>
          <w:p w:rsidR="001F1010" w:rsidRPr="001F1010" w:rsidRDefault="001F1010" w:rsidP="001F101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1F1010">
              <w:rPr>
                <w:rFonts w:ascii="Times New Roman" w:hAnsi="Times New Roman" w:cs="Times New Roman"/>
              </w:rPr>
              <w:t xml:space="preserve">від </w:t>
            </w:r>
            <w:r w:rsidR="0066140D" w:rsidRPr="008A0222">
              <w:rPr>
                <w:rFonts w:ascii="Times New Roman" w:hAnsi="Times New Roman" w:cs="Times New Roman"/>
                <w:u w:val="single"/>
              </w:rPr>
              <w:t>25 листопада</w:t>
            </w:r>
            <w:r w:rsidRPr="008A0222">
              <w:rPr>
                <w:rFonts w:ascii="Times New Roman" w:hAnsi="Times New Roman" w:cs="Times New Roman"/>
                <w:u w:val="single"/>
              </w:rPr>
              <w:t xml:space="preserve"> 20</w:t>
            </w:r>
            <w:r w:rsidR="0066140D" w:rsidRPr="008A0222">
              <w:rPr>
                <w:rFonts w:ascii="Times New Roman" w:hAnsi="Times New Roman" w:cs="Times New Roman"/>
                <w:color w:val="000000" w:themeColor="text1"/>
                <w:u w:val="single"/>
              </w:rPr>
              <w:t>21</w:t>
            </w:r>
            <w:r w:rsidRPr="001F1010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758" w:type="dxa"/>
          </w:tcPr>
          <w:p w:rsidR="001F1010" w:rsidRPr="001F1010" w:rsidRDefault="003E4B68" w:rsidP="001F1010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F1010" w:rsidRPr="001F1010">
              <w:rPr>
                <w:rFonts w:ascii="Times New Roman" w:hAnsi="Times New Roman" w:cs="Times New Roman"/>
              </w:rPr>
              <w:t>Чернігів</w:t>
            </w:r>
          </w:p>
        </w:tc>
        <w:tc>
          <w:tcPr>
            <w:tcW w:w="3190" w:type="dxa"/>
          </w:tcPr>
          <w:p w:rsidR="001F1010" w:rsidRPr="0066140D" w:rsidRDefault="001F1010" w:rsidP="001F1010">
            <w:pPr>
              <w:spacing w:before="120"/>
              <w:ind w:firstLine="138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F1010">
              <w:rPr>
                <w:rFonts w:ascii="Times New Roman" w:hAnsi="Times New Roman" w:cs="Times New Roman"/>
              </w:rPr>
              <w:t xml:space="preserve">№ </w:t>
            </w:r>
            <w:r w:rsidR="0066140D" w:rsidRPr="008A0222">
              <w:rPr>
                <w:rFonts w:ascii="Times New Roman" w:hAnsi="Times New Roman" w:cs="Times New Roman"/>
                <w:color w:val="000000" w:themeColor="text1"/>
                <w:u w:val="single"/>
              </w:rPr>
              <w:t>200</w:t>
            </w:r>
          </w:p>
        </w:tc>
      </w:tr>
    </w:tbl>
    <w:p w:rsidR="00FD5A7E" w:rsidRPr="006433EC" w:rsidRDefault="00FD5A7E" w:rsidP="000955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569" w:rsidRDefault="00F817EB" w:rsidP="00AF68E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Про внесення змін до наказу</w:t>
      </w:r>
      <w:r w:rsidR="007610A7">
        <w:rPr>
          <w:rFonts w:ascii="Times New Roman" w:hAnsi="Times New Roman" w:cs="Times New Roman"/>
          <w:b/>
          <w:i/>
        </w:rPr>
        <w:t xml:space="preserve"> </w:t>
      </w:r>
    </w:p>
    <w:p w:rsidR="00B86569" w:rsidRDefault="007610A7" w:rsidP="00AF68E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начальника Управління</w:t>
      </w:r>
    </w:p>
    <w:p w:rsidR="00AF68E0" w:rsidRPr="00AF68E0" w:rsidRDefault="007610A7" w:rsidP="00AF68E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від 11.02.2021 № 22</w:t>
      </w:r>
    </w:p>
    <w:p w:rsidR="00EA00FC" w:rsidRPr="006433EC" w:rsidRDefault="00EA00FC" w:rsidP="00EA00FC">
      <w:pPr>
        <w:rPr>
          <w:rFonts w:ascii="Times New Roman" w:hAnsi="Times New Roman" w:cs="Times New Roman"/>
          <w:b/>
          <w:sz w:val="24"/>
          <w:szCs w:val="24"/>
        </w:rPr>
      </w:pPr>
    </w:p>
    <w:p w:rsidR="005A6008" w:rsidRPr="005A6008" w:rsidRDefault="005A6008" w:rsidP="005A6008">
      <w:pPr>
        <w:spacing w:after="120"/>
        <w:ind w:firstLine="567"/>
        <w:jc w:val="both"/>
        <w:rPr>
          <w:rFonts w:ascii="Times New Roman" w:hAnsi="Times New Roman" w:cs="Times New Roman"/>
          <w:color w:val="000000"/>
        </w:rPr>
      </w:pPr>
      <w:r w:rsidRPr="005A6008">
        <w:rPr>
          <w:rFonts w:ascii="Times New Roman" w:hAnsi="Times New Roman" w:cs="Times New Roman"/>
          <w:color w:val="000000"/>
        </w:rPr>
        <w:t>На виконання статті 19 Закону України «Про запобігання корупції», рішення Національного агентства з питань запобігання корупції від 02.12.2016 № 126 «Про затвердження Методології оцінювання корупційних ризиків у діяльності органів влади», зареєстрованого в Міністерстві юстиції України 28.12.2016 за № 1718/29848</w:t>
      </w:r>
      <w:r w:rsidRPr="005A6008">
        <w:rPr>
          <w:rFonts w:ascii="Times New Roman" w:hAnsi="Times New Roman" w:cs="Times New Roman"/>
        </w:rPr>
        <w:t xml:space="preserve"> та у зв’язку з кадровими змінами</w:t>
      </w:r>
      <w:r w:rsidRPr="005A6008">
        <w:rPr>
          <w:rFonts w:ascii="Times New Roman" w:hAnsi="Times New Roman" w:cs="Times New Roman"/>
          <w:color w:val="000000"/>
        </w:rPr>
        <w:t xml:space="preserve">, </w:t>
      </w:r>
    </w:p>
    <w:p w:rsidR="001F1010" w:rsidRPr="001F1010" w:rsidRDefault="001F1010" w:rsidP="001F1010">
      <w:pPr>
        <w:spacing w:before="240" w:after="240"/>
        <w:contextualSpacing/>
        <w:jc w:val="both"/>
        <w:rPr>
          <w:rFonts w:ascii="Times New Roman" w:hAnsi="Times New Roman" w:cs="Times New Roman"/>
        </w:rPr>
      </w:pPr>
      <w:r w:rsidRPr="001F1010">
        <w:rPr>
          <w:rFonts w:ascii="Times New Roman" w:hAnsi="Times New Roman" w:cs="Times New Roman"/>
          <w:b/>
        </w:rPr>
        <w:t>н а к а з у ю :</w:t>
      </w:r>
    </w:p>
    <w:p w:rsidR="001F1010" w:rsidRPr="001F1010" w:rsidRDefault="001F1010" w:rsidP="00521486">
      <w:pPr>
        <w:spacing w:before="60"/>
        <w:ind w:firstLine="567"/>
        <w:rPr>
          <w:rFonts w:ascii="Times New Roman" w:hAnsi="Times New Roman" w:cs="Times New Roman"/>
          <w:sz w:val="24"/>
        </w:rPr>
      </w:pPr>
    </w:p>
    <w:p w:rsidR="004954FC" w:rsidRDefault="00E25340" w:rsidP="004954FC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661FD" w:rsidRPr="006661FD">
        <w:rPr>
          <w:rFonts w:ascii="Times New Roman" w:hAnsi="Times New Roman" w:cs="Times New Roman"/>
        </w:rPr>
        <w:t xml:space="preserve">1. </w:t>
      </w:r>
      <w:r w:rsidR="00131725" w:rsidRPr="00131725">
        <w:rPr>
          <w:rFonts w:ascii="Times New Roman" w:hAnsi="Times New Roman" w:cs="Times New Roman"/>
        </w:rPr>
        <w:t xml:space="preserve">Внести до </w:t>
      </w:r>
      <w:r w:rsidR="00131725" w:rsidRPr="00131725">
        <w:rPr>
          <w:rFonts w:ascii="Times New Roman" w:hAnsi="Times New Roman" w:cs="Times New Roman"/>
          <w:shd w:val="clear" w:color="auto" w:fill="FFFFFF"/>
        </w:rPr>
        <w:t>складу</w:t>
      </w:r>
      <w:r w:rsidR="00131725" w:rsidRPr="00131725">
        <w:rPr>
          <w:rFonts w:ascii="Times New Roman" w:hAnsi="Times New Roman" w:cs="Times New Roman"/>
          <w:color w:val="293237"/>
          <w:shd w:val="clear" w:color="auto" w:fill="FFFFFF"/>
        </w:rPr>
        <w:t xml:space="preserve"> </w:t>
      </w:r>
      <w:r w:rsidR="00D93F8C">
        <w:rPr>
          <w:rFonts w:ascii="Times New Roman" w:hAnsi="Times New Roman" w:cs="Times New Roman"/>
          <w:color w:val="293237"/>
          <w:shd w:val="clear" w:color="auto" w:fill="FFFFFF"/>
        </w:rPr>
        <w:t xml:space="preserve">комісії </w:t>
      </w:r>
      <w:r w:rsidR="00131725" w:rsidRPr="00D93F8C">
        <w:rPr>
          <w:rFonts w:ascii="Times New Roman" w:hAnsi="Times New Roman" w:cs="Times New Roman"/>
          <w:color w:val="000000"/>
        </w:rPr>
        <w:t xml:space="preserve">з оцінки корупційних ризиків </w:t>
      </w:r>
      <w:r w:rsidR="00131725" w:rsidRPr="00D93F8C">
        <w:rPr>
          <w:rFonts w:ascii="Times New Roman" w:hAnsi="Times New Roman" w:cs="Times New Roman"/>
        </w:rPr>
        <w:t>в Управлінні капітального будівництва Чернігівської обласної державної адміністрації</w:t>
      </w:r>
      <w:r w:rsidR="00131725">
        <w:t xml:space="preserve"> </w:t>
      </w:r>
      <w:r w:rsidR="00B70E25">
        <w:rPr>
          <w:rFonts w:asciiTheme="minorHAnsi" w:hAnsiTheme="minorHAnsi"/>
        </w:rPr>
        <w:t xml:space="preserve">     </w:t>
      </w:r>
      <w:r w:rsidR="00131725" w:rsidRPr="00131725">
        <w:rPr>
          <w:rFonts w:ascii="Times New Roman" w:hAnsi="Times New Roman" w:cs="Times New Roman"/>
        </w:rPr>
        <w:t xml:space="preserve">(далі – Комісія), затвердженого наказом начальника Управління капітального будівництва обласної державної адміністрації </w:t>
      </w:r>
      <w:r w:rsidR="00B86569">
        <w:rPr>
          <w:rFonts w:ascii="Times New Roman" w:hAnsi="Times New Roman" w:cs="Times New Roman"/>
        </w:rPr>
        <w:t>від 11.02.</w:t>
      </w:r>
      <w:r w:rsidR="00131725" w:rsidRPr="00131725">
        <w:rPr>
          <w:rFonts w:ascii="Times New Roman" w:hAnsi="Times New Roman" w:cs="Times New Roman"/>
        </w:rPr>
        <w:t xml:space="preserve">2021 року </w:t>
      </w:r>
      <w:r w:rsidR="00324D3F">
        <w:rPr>
          <w:rFonts w:ascii="Times New Roman" w:hAnsi="Times New Roman" w:cs="Times New Roman"/>
        </w:rPr>
        <w:t xml:space="preserve">№ 22 </w:t>
      </w:r>
      <w:r w:rsidR="00B86569">
        <w:rPr>
          <w:rFonts w:ascii="Times New Roman" w:hAnsi="Times New Roman" w:cs="Times New Roman"/>
        </w:rPr>
        <w:t xml:space="preserve">        </w:t>
      </w:r>
      <w:r w:rsidR="00131725" w:rsidRPr="00131725">
        <w:rPr>
          <w:rFonts w:ascii="Times New Roman" w:hAnsi="Times New Roman" w:cs="Times New Roman"/>
        </w:rPr>
        <w:t xml:space="preserve">«Про </w:t>
      </w:r>
      <w:r w:rsidR="00CB466D" w:rsidRPr="00CB466D">
        <w:rPr>
          <w:rFonts w:ascii="Times New Roman" w:hAnsi="Times New Roman" w:cs="Times New Roman"/>
        </w:rPr>
        <w:t xml:space="preserve">комісію з оцінки </w:t>
      </w:r>
      <w:r w:rsidR="00CB466D">
        <w:rPr>
          <w:rFonts w:ascii="Times New Roman" w:hAnsi="Times New Roman" w:cs="Times New Roman"/>
        </w:rPr>
        <w:t>корупційних ризиків</w:t>
      </w:r>
      <w:r w:rsidR="00131725" w:rsidRPr="00131725">
        <w:rPr>
          <w:rFonts w:ascii="Times New Roman" w:hAnsi="Times New Roman" w:cs="Times New Roman"/>
        </w:rPr>
        <w:t>», такі зміни:</w:t>
      </w:r>
      <w:r w:rsidR="00131725">
        <w:rPr>
          <w:rFonts w:ascii="Times New Roman" w:hAnsi="Times New Roman" w:cs="Times New Roman"/>
        </w:rPr>
        <w:t xml:space="preserve"> </w:t>
      </w:r>
    </w:p>
    <w:p w:rsidR="004954FC" w:rsidRDefault="00E25340" w:rsidP="004954FC">
      <w:pPr>
        <w:tabs>
          <w:tab w:val="left" w:pos="567"/>
        </w:tabs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 xml:space="preserve">       </w:t>
      </w:r>
    </w:p>
    <w:p w:rsidR="004954FC" w:rsidRDefault="004954FC" w:rsidP="004954FC">
      <w:pPr>
        <w:tabs>
          <w:tab w:val="left" w:pos="567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A37CCD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A37CCD">
        <w:rPr>
          <w:rFonts w:ascii="Times New Roman" w:hAnsi="Times New Roman" w:cs="Times New Roman"/>
        </w:rPr>
        <w:t xml:space="preserve">1) вивести зі складу Комісії </w:t>
      </w:r>
      <w:r w:rsidR="00E83085">
        <w:rPr>
          <w:rFonts w:ascii="Times New Roman" w:hAnsi="Times New Roman" w:cs="Times New Roman"/>
        </w:rPr>
        <w:t>ПРОКОПОВИЧА Павла</w:t>
      </w:r>
      <w:r w:rsidR="008E7B7E">
        <w:rPr>
          <w:rFonts w:ascii="Times New Roman" w:hAnsi="Times New Roman" w:cs="Times New Roman"/>
        </w:rPr>
        <w:t xml:space="preserve"> Геннадійовича</w:t>
      </w:r>
      <w:r w:rsidR="00E83085">
        <w:rPr>
          <w:rFonts w:ascii="Times New Roman" w:hAnsi="Times New Roman" w:cs="Times New Roman"/>
        </w:rPr>
        <w:t xml:space="preserve"> </w:t>
      </w:r>
      <w:r w:rsidRPr="00A37CCD">
        <w:rPr>
          <w:rFonts w:ascii="Times New Roman" w:hAnsi="Times New Roman" w:cs="Times New Roman"/>
        </w:rPr>
        <w:t xml:space="preserve">– </w:t>
      </w:r>
      <w:r w:rsidR="00E83085" w:rsidRPr="004226BE">
        <w:rPr>
          <w:rFonts w:ascii="Times New Roman" w:hAnsi="Times New Roman" w:cs="Times New Roman"/>
          <w:color w:val="000000" w:themeColor="text1"/>
        </w:rPr>
        <w:t>начальника відділу організації будівництва та технічного нагляду</w:t>
      </w:r>
      <w:r w:rsidRPr="00A37CCD">
        <w:rPr>
          <w:rFonts w:ascii="Times New Roman" w:hAnsi="Times New Roman" w:cs="Times New Roman"/>
        </w:rPr>
        <w:t>;</w:t>
      </w: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757A87" w:rsidRDefault="00A37CCD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A37CCD">
        <w:rPr>
          <w:rFonts w:ascii="Times New Roman" w:hAnsi="Times New Roman" w:cs="Times New Roman"/>
        </w:rPr>
        <w:t xml:space="preserve">2) </w:t>
      </w:r>
      <w:r w:rsidR="004226BE" w:rsidRPr="00A37CCD">
        <w:rPr>
          <w:rFonts w:ascii="Times New Roman" w:hAnsi="Times New Roman" w:cs="Times New Roman"/>
        </w:rPr>
        <w:t xml:space="preserve">вивести зі складу Комісії </w:t>
      </w:r>
      <w:r w:rsidR="00DD7005">
        <w:rPr>
          <w:rFonts w:ascii="Times New Roman" w:hAnsi="Times New Roman" w:cs="Times New Roman"/>
        </w:rPr>
        <w:t>СТАРИША Віталія</w:t>
      </w:r>
      <w:r w:rsidR="008E7B7E">
        <w:rPr>
          <w:rFonts w:ascii="Times New Roman" w:hAnsi="Times New Roman" w:cs="Times New Roman"/>
        </w:rPr>
        <w:t xml:space="preserve"> Федоровича</w:t>
      </w:r>
      <w:r w:rsidR="004226BE">
        <w:rPr>
          <w:rFonts w:ascii="Times New Roman" w:hAnsi="Times New Roman" w:cs="Times New Roman"/>
        </w:rPr>
        <w:t xml:space="preserve"> </w:t>
      </w:r>
      <w:r w:rsidR="004226BE" w:rsidRPr="00A37CCD">
        <w:rPr>
          <w:rFonts w:ascii="Times New Roman" w:hAnsi="Times New Roman" w:cs="Times New Roman"/>
        </w:rPr>
        <w:t xml:space="preserve">– </w:t>
      </w:r>
      <w:r w:rsidR="004226BE" w:rsidRPr="004226BE">
        <w:rPr>
          <w:rFonts w:ascii="Times New Roman" w:hAnsi="Times New Roman" w:cs="Times New Roman"/>
          <w:color w:val="000000" w:themeColor="text1"/>
        </w:rPr>
        <w:t xml:space="preserve">начальника відділу </w:t>
      </w:r>
      <w:r w:rsidR="00BB2E9E">
        <w:rPr>
          <w:rFonts w:ascii="Times New Roman" w:hAnsi="Times New Roman" w:cs="Times New Roman"/>
          <w:color w:val="000000" w:themeColor="text1"/>
        </w:rPr>
        <w:t xml:space="preserve">розвитку мережі </w:t>
      </w:r>
      <w:r w:rsidR="00AC14C0" w:rsidRPr="00AC14C0">
        <w:rPr>
          <w:rFonts w:ascii="Times New Roman" w:hAnsi="Times New Roman" w:cs="Times New Roman"/>
          <w:color w:val="000000" w:themeColor="text1"/>
        </w:rPr>
        <w:t>автомобільних доріг</w:t>
      </w:r>
      <w:r w:rsidR="004226BE" w:rsidRPr="00A37CCD">
        <w:rPr>
          <w:rFonts w:ascii="Times New Roman" w:hAnsi="Times New Roman" w:cs="Times New Roman"/>
        </w:rPr>
        <w:t>;</w:t>
      </w:r>
    </w:p>
    <w:p w:rsidR="004954FC" w:rsidRDefault="004954FC" w:rsidP="004954F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2A235E" w:rsidRDefault="00DA3FE1" w:rsidP="002A235E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2A235E" w:rsidRPr="00A37CCD">
        <w:rPr>
          <w:rFonts w:ascii="Times New Roman" w:hAnsi="Times New Roman" w:cs="Times New Roman"/>
        </w:rPr>
        <w:t xml:space="preserve">вивести зі складу Комісії </w:t>
      </w:r>
      <w:r w:rsidR="00D82036">
        <w:rPr>
          <w:rFonts w:ascii="Times New Roman" w:hAnsi="Times New Roman" w:cs="Times New Roman"/>
        </w:rPr>
        <w:t>ТКАЧЕНКО Юлію</w:t>
      </w:r>
      <w:r w:rsidR="00775F3D">
        <w:rPr>
          <w:rFonts w:ascii="Times New Roman" w:hAnsi="Times New Roman" w:cs="Times New Roman"/>
        </w:rPr>
        <w:t xml:space="preserve"> Володимирівну</w:t>
      </w:r>
      <w:r w:rsidR="002A235E">
        <w:rPr>
          <w:rFonts w:ascii="Times New Roman" w:hAnsi="Times New Roman" w:cs="Times New Roman"/>
        </w:rPr>
        <w:t xml:space="preserve"> </w:t>
      </w:r>
      <w:r w:rsidR="002A235E" w:rsidRPr="00A37CCD">
        <w:rPr>
          <w:rFonts w:ascii="Times New Roman" w:hAnsi="Times New Roman" w:cs="Times New Roman"/>
        </w:rPr>
        <w:t xml:space="preserve">– </w:t>
      </w:r>
      <w:r w:rsidR="00D82036">
        <w:rPr>
          <w:rFonts w:ascii="Times New Roman" w:hAnsi="Times New Roman" w:cs="Times New Roman"/>
        </w:rPr>
        <w:t>головного спеціаліста сектору юридичного забезпечення</w:t>
      </w:r>
      <w:r w:rsidR="002A235E" w:rsidRPr="00A37CCD">
        <w:rPr>
          <w:rFonts w:ascii="Times New Roman" w:hAnsi="Times New Roman" w:cs="Times New Roman"/>
        </w:rPr>
        <w:t>;</w:t>
      </w: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ab/>
      </w: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"/>
          <w:szCs w:val="2"/>
        </w:rPr>
      </w:pPr>
    </w:p>
    <w:p w:rsidR="004954FC" w:rsidRPr="00410723" w:rsidRDefault="003E00DE" w:rsidP="0041072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8A4D20">
        <w:rPr>
          <w:rFonts w:ascii="Times New Roman" w:hAnsi="Times New Roman" w:cs="Times New Roman"/>
        </w:rPr>
        <w:t xml:space="preserve">вивести зі складу Комісії КРИВОБЕРЦЯ Сергія </w:t>
      </w:r>
      <w:r w:rsidR="00482613">
        <w:rPr>
          <w:rFonts w:ascii="Times New Roman" w:hAnsi="Times New Roman" w:cs="Times New Roman"/>
        </w:rPr>
        <w:t xml:space="preserve">Володимировича – </w:t>
      </w:r>
      <w:r w:rsidR="00A27774">
        <w:rPr>
          <w:rFonts w:ascii="Times New Roman" w:hAnsi="Times New Roman" w:cs="Times New Roman"/>
        </w:rPr>
        <w:t>провідного інженера</w:t>
      </w:r>
      <w:r w:rsidR="00F60909">
        <w:rPr>
          <w:rFonts w:ascii="Times New Roman" w:hAnsi="Times New Roman" w:cs="Times New Roman"/>
        </w:rPr>
        <w:t xml:space="preserve"> відділу інформаційного забезпечення, контролю та організ</w:t>
      </w:r>
      <w:r w:rsidR="0009301C">
        <w:rPr>
          <w:rFonts w:ascii="Times New Roman" w:hAnsi="Times New Roman" w:cs="Times New Roman"/>
        </w:rPr>
        <w:t>ації діловодства</w:t>
      </w:r>
      <w:r w:rsidR="001067D4">
        <w:rPr>
          <w:rFonts w:ascii="Times New Roman" w:hAnsi="Times New Roman" w:cs="Times New Roman"/>
        </w:rPr>
        <w:t xml:space="preserve"> (секретар)</w:t>
      </w:r>
      <w:r w:rsidR="0009301C">
        <w:rPr>
          <w:rFonts w:ascii="Times New Roman" w:hAnsi="Times New Roman" w:cs="Times New Roman"/>
        </w:rPr>
        <w:t>;</w:t>
      </w:r>
    </w:p>
    <w:p w:rsidR="00410723" w:rsidRDefault="00410723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5) </w:t>
      </w:r>
      <w:r w:rsidR="0009301C" w:rsidRPr="00A37CCD">
        <w:rPr>
          <w:rFonts w:ascii="Times New Roman" w:hAnsi="Times New Roman" w:cs="Times New Roman"/>
        </w:rPr>
        <w:t>ввести до складу</w:t>
      </w:r>
      <w:r w:rsidR="0009301C" w:rsidRPr="0009301C">
        <w:rPr>
          <w:rFonts w:ascii="Times New Roman" w:hAnsi="Times New Roman" w:cs="Times New Roman"/>
        </w:rPr>
        <w:t xml:space="preserve"> </w:t>
      </w:r>
      <w:r w:rsidR="0009301C">
        <w:rPr>
          <w:rFonts w:ascii="Times New Roman" w:hAnsi="Times New Roman" w:cs="Times New Roman"/>
        </w:rPr>
        <w:t xml:space="preserve">Комісії КРИВОБЕРЦЯ Сергія Володимировича – провідного </w:t>
      </w:r>
      <w:proofErr w:type="spellStart"/>
      <w:r w:rsidR="0009301C">
        <w:rPr>
          <w:rFonts w:ascii="Times New Roman" w:hAnsi="Times New Roman" w:cs="Times New Roman"/>
        </w:rPr>
        <w:t>документознавця</w:t>
      </w:r>
      <w:proofErr w:type="spellEnd"/>
      <w:r w:rsidR="0009301C">
        <w:rPr>
          <w:rFonts w:ascii="Times New Roman" w:hAnsi="Times New Roman" w:cs="Times New Roman"/>
        </w:rPr>
        <w:t xml:space="preserve"> відділу інформаційного забезпечення, контролю та організації діловодства</w:t>
      </w:r>
      <w:r w:rsidR="007A2BE2">
        <w:rPr>
          <w:rFonts w:ascii="Times New Roman" w:hAnsi="Times New Roman" w:cs="Times New Roman"/>
        </w:rPr>
        <w:t xml:space="preserve"> (секретар)</w:t>
      </w:r>
      <w:r w:rsidR="00B62278">
        <w:rPr>
          <w:rFonts w:ascii="Times New Roman" w:hAnsi="Times New Roman" w:cs="Times New Roman"/>
        </w:rPr>
        <w:t>;</w:t>
      </w:r>
    </w:p>
    <w:p w:rsidR="00410723" w:rsidRDefault="000A59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6) </w:t>
      </w:r>
      <w:r w:rsidR="008A4D20" w:rsidRPr="00A37CCD">
        <w:rPr>
          <w:rFonts w:ascii="Times New Roman" w:hAnsi="Times New Roman" w:cs="Times New Roman"/>
        </w:rPr>
        <w:t xml:space="preserve">ввести до складу Комісії </w:t>
      </w:r>
      <w:r w:rsidR="008A4D20">
        <w:rPr>
          <w:rFonts w:ascii="Times New Roman" w:hAnsi="Times New Roman" w:cs="Times New Roman"/>
        </w:rPr>
        <w:t xml:space="preserve">ТЕСТОВА Олексія Васильовича </w:t>
      </w:r>
      <w:r w:rsidR="008A4D20" w:rsidRPr="00A37CCD">
        <w:rPr>
          <w:rFonts w:ascii="Times New Roman" w:hAnsi="Times New Roman" w:cs="Times New Roman"/>
        </w:rPr>
        <w:t xml:space="preserve">– </w:t>
      </w:r>
      <w:r w:rsidR="008A4D20">
        <w:rPr>
          <w:rFonts w:ascii="Times New Roman" w:hAnsi="Times New Roman" w:cs="Times New Roman"/>
        </w:rPr>
        <w:t xml:space="preserve">заступника </w:t>
      </w:r>
      <w:r w:rsidR="008A4D20" w:rsidRPr="004226BE">
        <w:rPr>
          <w:rFonts w:ascii="Times New Roman" w:hAnsi="Times New Roman" w:cs="Times New Roman"/>
          <w:color w:val="000000" w:themeColor="text1"/>
        </w:rPr>
        <w:t>начальника відділу організації будівництва та технічного нагляду</w:t>
      </w:r>
      <w:r w:rsidR="008A4D20" w:rsidRPr="00A37CCD">
        <w:rPr>
          <w:rFonts w:ascii="Times New Roman" w:hAnsi="Times New Roman" w:cs="Times New Roman"/>
        </w:rPr>
        <w:t>;</w:t>
      </w: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954FC" w:rsidRDefault="004954FC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4954FC" w:rsidRPr="00031700" w:rsidRDefault="004954FC" w:rsidP="001A7BD8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"/>
          <w:szCs w:val="2"/>
          <w:lang w:val="ru-RU"/>
        </w:rPr>
      </w:pPr>
    </w:p>
    <w:p w:rsidR="00784BE6" w:rsidRDefault="00046DEA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Pr="00A37CCD">
        <w:rPr>
          <w:rFonts w:ascii="Times New Roman" w:hAnsi="Times New Roman" w:cs="Times New Roman"/>
        </w:rPr>
        <w:t>ввести до складу Комісії</w:t>
      </w:r>
      <w:r>
        <w:rPr>
          <w:rFonts w:ascii="Times New Roman" w:hAnsi="Times New Roman" w:cs="Times New Roman"/>
        </w:rPr>
        <w:t xml:space="preserve"> КАРАНДІЙ Марину Олександрівну – провідного інженера </w:t>
      </w:r>
      <w:r w:rsidRPr="004226BE">
        <w:rPr>
          <w:rFonts w:ascii="Times New Roman" w:hAnsi="Times New Roman" w:cs="Times New Roman"/>
          <w:color w:val="000000" w:themeColor="text1"/>
        </w:rPr>
        <w:t xml:space="preserve">відділу </w:t>
      </w:r>
      <w:r>
        <w:rPr>
          <w:rFonts w:ascii="Times New Roman" w:hAnsi="Times New Roman" w:cs="Times New Roman"/>
          <w:color w:val="000000" w:themeColor="text1"/>
        </w:rPr>
        <w:t xml:space="preserve">розвитку мережі </w:t>
      </w:r>
      <w:r w:rsidRPr="00AC14C0">
        <w:rPr>
          <w:rFonts w:ascii="Times New Roman" w:hAnsi="Times New Roman" w:cs="Times New Roman"/>
          <w:color w:val="000000" w:themeColor="text1"/>
        </w:rPr>
        <w:t>автомобільних доріг</w:t>
      </w:r>
      <w:r>
        <w:rPr>
          <w:rFonts w:ascii="Times New Roman" w:hAnsi="Times New Roman" w:cs="Times New Roman"/>
        </w:rPr>
        <w:t>;</w:t>
      </w:r>
    </w:p>
    <w:p w:rsidR="00160E20" w:rsidRDefault="00160E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160E20" w:rsidRDefault="00160E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160E20" w:rsidRDefault="00160E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160E20" w:rsidRDefault="00160E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160E20" w:rsidRDefault="00160E20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</w:p>
    <w:p w:rsidR="00784BE6" w:rsidRDefault="00046DEA" w:rsidP="00FE01A2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>
        <w:rPr>
          <w:rFonts w:ascii="Times New Roman" w:hAnsi="Times New Roman" w:cs="Times New Roman"/>
          <w:bCs/>
        </w:rPr>
        <w:t xml:space="preserve">ввести до складу Комісії </w:t>
      </w:r>
      <w:r>
        <w:rPr>
          <w:rFonts w:ascii="Times New Roman" w:hAnsi="Times New Roman" w:cs="Times New Roman"/>
        </w:rPr>
        <w:t xml:space="preserve">ТКАЧЕНКО Юлію Володимирівну </w:t>
      </w:r>
      <w:r w:rsidRPr="00A37CCD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головного спеціаліста відділу юридичного забезпечення</w:t>
      </w:r>
      <w:r w:rsidRPr="00A37CCD">
        <w:rPr>
          <w:rFonts w:ascii="Times New Roman" w:hAnsi="Times New Roman" w:cs="Times New Roman"/>
          <w:bCs/>
        </w:rPr>
        <w:t>.</w:t>
      </w:r>
    </w:p>
    <w:p w:rsidR="00784BE6" w:rsidRPr="00FE01A2" w:rsidRDefault="00784BE6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56D29" w:rsidRDefault="00CF15A2" w:rsidP="00F56D2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3246D">
        <w:rPr>
          <w:rFonts w:ascii="Times New Roman" w:hAnsi="Times New Roman" w:cs="Times New Roman"/>
        </w:rPr>
        <w:t xml:space="preserve">2. </w:t>
      </w:r>
      <w:r w:rsidR="00F56D29">
        <w:rPr>
          <w:rFonts w:ascii="Times New Roman" w:hAnsi="Times New Roman" w:cs="Times New Roman"/>
        </w:rPr>
        <w:t xml:space="preserve">Внести у додаток до наказу начальника </w:t>
      </w:r>
      <w:r w:rsidR="00F56D29" w:rsidRPr="00131725">
        <w:rPr>
          <w:rFonts w:ascii="Times New Roman" w:hAnsi="Times New Roman" w:cs="Times New Roman"/>
        </w:rPr>
        <w:t xml:space="preserve">Управління капітального будівництва обласної державної адміністрації </w:t>
      </w:r>
      <w:r w:rsidR="00031700">
        <w:rPr>
          <w:rFonts w:ascii="Times New Roman" w:hAnsi="Times New Roman" w:cs="Times New Roman"/>
        </w:rPr>
        <w:t>від 11.02.</w:t>
      </w:r>
      <w:r w:rsidR="00F56D29" w:rsidRPr="00131725">
        <w:rPr>
          <w:rFonts w:ascii="Times New Roman" w:hAnsi="Times New Roman" w:cs="Times New Roman"/>
        </w:rPr>
        <w:t xml:space="preserve">2021 року </w:t>
      </w:r>
      <w:r w:rsidR="00F56D29">
        <w:rPr>
          <w:rFonts w:ascii="Times New Roman" w:hAnsi="Times New Roman" w:cs="Times New Roman"/>
        </w:rPr>
        <w:t xml:space="preserve">№ 22 </w:t>
      </w:r>
      <w:r w:rsidR="00F56D29" w:rsidRPr="00131725">
        <w:rPr>
          <w:rFonts w:ascii="Times New Roman" w:hAnsi="Times New Roman" w:cs="Times New Roman"/>
        </w:rPr>
        <w:t xml:space="preserve">«Про </w:t>
      </w:r>
      <w:r w:rsidR="00F56D29" w:rsidRPr="00CB466D">
        <w:rPr>
          <w:rFonts w:ascii="Times New Roman" w:hAnsi="Times New Roman" w:cs="Times New Roman"/>
        </w:rPr>
        <w:t xml:space="preserve">комісію з оцінки </w:t>
      </w:r>
      <w:r w:rsidR="00F56D29">
        <w:rPr>
          <w:rFonts w:ascii="Times New Roman" w:hAnsi="Times New Roman" w:cs="Times New Roman"/>
        </w:rPr>
        <w:t>корупційних ризиків</w:t>
      </w:r>
      <w:r w:rsidR="00F56D29" w:rsidRPr="00131725">
        <w:rPr>
          <w:rFonts w:ascii="Times New Roman" w:hAnsi="Times New Roman" w:cs="Times New Roman"/>
        </w:rPr>
        <w:t>», такі зміни:</w:t>
      </w:r>
      <w:r w:rsidR="00F56D29">
        <w:rPr>
          <w:rFonts w:ascii="Times New Roman" w:hAnsi="Times New Roman" w:cs="Times New Roman"/>
        </w:rPr>
        <w:t xml:space="preserve"> </w:t>
      </w:r>
    </w:p>
    <w:p w:rsidR="00473A53" w:rsidRPr="00473A53" w:rsidRDefault="00473A53" w:rsidP="004954FC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6661FD" w:rsidRPr="00913054" w:rsidRDefault="00871FA7" w:rsidP="00913054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913054">
        <w:rPr>
          <w:rFonts w:ascii="Times New Roman" w:hAnsi="Times New Roman" w:cs="Times New Roman"/>
        </w:rPr>
        <w:t>виключити позиції:</w:t>
      </w:r>
    </w:p>
    <w:p w:rsidR="00913054" w:rsidRPr="00913054" w:rsidRDefault="00913054" w:rsidP="00913054">
      <w:pPr>
        <w:tabs>
          <w:tab w:val="left" w:pos="567"/>
        </w:tabs>
        <w:ind w:left="567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913054" w:rsidTr="00C519C4">
        <w:tc>
          <w:tcPr>
            <w:tcW w:w="2943" w:type="dxa"/>
          </w:tcPr>
          <w:p w:rsidR="00913054" w:rsidRDefault="0091305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ПРОКОПОВИЧ </w:t>
            </w:r>
          </w:p>
          <w:p w:rsidR="00913054" w:rsidRDefault="0091305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 Геннадійович</w:t>
            </w:r>
          </w:p>
        </w:tc>
        <w:tc>
          <w:tcPr>
            <w:tcW w:w="6912" w:type="dxa"/>
          </w:tcPr>
          <w:p w:rsidR="00913054" w:rsidRDefault="0091305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r w:rsidRPr="004226BE">
              <w:rPr>
                <w:rFonts w:ascii="Times New Roman" w:hAnsi="Times New Roman" w:cs="Times New Roman"/>
                <w:color w:val="000000" w:themeColor="text1"/>
              </w:rPr>
              <w:t xml:space="preserve"> відділу організації будівництва та технічного нагляду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519C4" w:rsidRDefault="00C519C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54" w:rsidTr="00C519C4">
        <w:tc>
          <w:tcPr>
            <w:tcW w:w="2943" w:type="dxa"/>
          </w:tcPr>
          <w:p w:rsidR="00B75505" w:rsidRDefault="00B75505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СТАРИШ </w:t>
            </w:r>
          </w:p>
          <w:p w:rsidR="00913054" w:rsidRDefault="00B75505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Віталій Федорович</w:t>
            </w:r>
          </w:p>
        </w:tc>
        <w:tc>
          <w:tcPr>
            <w:tcW w:w="6912" w:type="dxa"/>
          </w:tcPr>
          <w:p w:rsidR="00913054" w:rsidRDefault="00B75505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начальник</w:t>
            </w:r>
            <w:r w:rsidRPr="004226BE">
              <w:rPr>
                <w:rFonts w:ascii="Times New Roman" w:hAnsi="Times New Roman" w:cs="Times New Roman"/>
                <w:color w:val="000000" w:themeColor="text1"/>
              </w:rPr>
              <w:t xml:space="preserve"> відділу </w:t>
            </w:r>
            <w:r w:rsidR="0032710A">
              <w:rPr>
                <w:rFonts w:ascii="Times New Roman" w:hAnsi="Times New Roman" w:cs="Times New Roman"/>
                <w:color w:val="000000" w:themeColor="text1"/>
              </w:rPr>
              <w:t xml:space="preserve">розвитку мережі </w:t>
            </w:r>
            <w:r w:rsidR="0032710A" w:rsidRPr="00AC14C0">
              <w:rPr>
                <w:rFonts w:ascii="Times New Roman" w:hAnsi="Times New Roman" w:cs="Times New Roman"/>
                <w:color w:val="000000" w:themeColor="text1"/>
              </w:rPr>
              <w:t>автомобільних доріг</w:t>
            </w:r>
            <w:r w:rsidR="00E008C3">
              <w:rPr>
                <w:rFonts w:ascii="Times New Roman" w:hAnsi="Times New Roman" w:cs="Times New Roman"/>
              </w:rPr>
              <w:t>;</w:t>
            </w:r>
          </w:p>
          <w:p w:rsidR="00C519C4" w:rsidRDefault="00C519C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A6635" w:rsidTr="005A7865">
        <w:tc>
          <w:tcPr>
            <w:tcW w:w="2943" w:type="dxa"/>
          </w:tcPr>
          <w:p w:rsidR="00AA6635" w:rsidRDefault="00AA6635" w:rsidP="005A78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</w:p>
          <w:p w:rsidR="00AA6635" w:rsidRDefault="00AA6635" w:rsidP="005A78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Юлія Володимирівна</w:t>
            </w:r>
          </w:p>
        </w:tc>
        <w:tc>
          <w:tcPr>
            <w:tcW w:w="6912" w:type="dxa"/>
          </w:tcPr>
          <w:p w:rsidR="00AA6635" w:rsidRDefault="00AA6635" w:rsidP="005A78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спеціаліст сектору юридичного забезпечення</w:t>
            </w:r>
            <w:r w:rsidRPr="00A37CCD">
              <w:rPr>
                <w:rFonts w:ascii="Times New Roman" w:hAnsi="Times New Roman" w:cs="Times New Roman"/>
              </w:rPr>
              <w:t>;</w:t>
            </w:r>
          </w:p>
          <w:p w:rsidR="00AA6635" w:rsidRDefault="00AA6635" w:rsidP="005A78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AA6635" w:rsidRDefault="00AA6635" w:rsidP="005A786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13054" w:rsidTr="00C519C4">
        <w:tc>
          <w:tcPr>
            <w:tcW w:w="2943" w:type="dxa"/>
          </w:tcPr>
          <w:p w:rsidR="00AA6635" w:rsidRDefault="001A540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КРИВОБЕРЕЦЬ</w:t>
            </w:r>
          </w:p>
          <w:p w:rsidR="00AA6635" w:rsidRDefault="001A5404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Володимирович</w:t>
            </w:r>
          </w:p>
          <w:p w:rsidR="00AA6635" w:rsidRPr="00031700" w:rsidRDefault="00AA6635" w:rsidP="004954F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2" w:type="dxa"/>
          </w:tcPr>
          <w:p w:rsidR="0032710A" w:rsidRDefault="00C83EC0" w:rsidP="003271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провідний інженер відділу інформаційного забезпечення, контролю та організації діловодства</w:t>
            </w:r>
            <w:r w:rsidR="0052387C">
              <w:rPr>
                <w:rFonts w:ascii="Times New Roman" w:hAnsi="Times New Roman" w:cs="Times New Roman"/>
              </w:rPr>
              <w:t xml:space="preserve"> (секретар)</w:t>
            </w:r>
          </w:p>
          <w:p w:rsidR="00A9417D" w:rsidRDefault="00A9417D" w:rsidP="0032710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4B01" w:rsidRDefault="005E4B30" w:rsidP="00C2049D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C2049D">
        <w:rPr>
          <w:rFonts w:ascii="Times New Roman" w:hAnsi="Times New Roman" w:cs="Times New Roman"/>
        </w:rPr>
        <w:t>доповнити позиціями такого змісту:</w:t>
      </w:r>
    </w:p>
    <w:p w:rsidR="00C2049D" w:rsidRPr="00C2049D" w:rsidRDefault="00C2049D" w:rsidP="00C2049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770"/>
      </w:tblGrid>
      <w:tr w:rsidR="004B2B5C" w:rsidTr="00F11248">
        <w:tc>
          <w:tcPr>
            <w:tcW w:w="3085" w:type="dxa"/>
          </w:tcPr>
          <w:p w:rsidR="004B2B5C" w:rsidRDefault="004B2B5C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ТЕСТОВ </w:t>
            </w:r>
          </w:p>
          <w:p w:rsidR="004B2B5C" w:rsidRDefault="004B2B5C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Олексій Васильович</w:t>
            </w:r>
          </w:p>
        </w:tc>
        <w:tc>
          <w:tcPr>
            <w:tcW w:w="6770" w:type="dxa"/>
          </w:tcPr>
          <w:p w:rsidR="00B01554" w:rsidRDefault="00B01554" w:rsidP="00B01554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заступник </w:t>
            </w:r>
            <w:r w:rsidRPr="004226BE">
              <w:rPr>
                <w:rFonts w:ascii="Times New Roman" w:hAnsi="Times New Roman" w:cs="Times New Roman"/>
                <w:color w:val="000000" w:themeColor="text1"/>
              </w:rPr>
              <w:t>начальника відділу організації будівництва та технічного нагляду</w:t>
            </w:r>
            <w:r w:rsidRPr="00A37CCD">
              <w:rPr>
                <w:rFonts w:ascii="Times New Roman" w:hAnsi="Times New Roman" w:cs="Times New Roman"/>
              </w:rPr>
              <w:t>;</w:t>
            </w:r>
          </w:p>
          <w:p w:rsidR="004B2B5C" w:rsidRDefault="004B2B5C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2B5C" w:rsidTr="00F11248">
        <w:tc>
          <w:tcPr>
            <w:tcW w:w="3085" w:type="dxa"/>
          </w:tcPr>
          <w:p w:rsidR="00B01554" w:rsidRDefault="00B01554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КАРАНДІЙ </w:t>
            </w:r>
          </w:p>
          <w:p w:rsidR="004B2B5C" w:rsidRDefault="00B01554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Олександрівна</w:t>
            </w:r>
          </w:p>
        </w:tc>
        <w:tc>
          <w:tcPr>
            <w:tcW w:w="6770" w:type="dxa"/>
          </w:tcPr>
          <w:p w:rsidR="00A376FF" w:rsidRDefault="00A376FF" w:rsidP="00A376FF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провідний інженер </w:t>
            </w:r>
            <w:r w:rsidRPr="004226BE">
              <w:rPr>
                <w:rFonts w:ascii="Times New Roman" w:hAnsi="Times New Roman" w:cs="Times New Roman"/>
                <w:color w:val="000000" w:themeColor="text1"/>
              </w:rPr>
              <w:t xml:space="preserve">відділу </w:t>
            </w:r>
            <w:r w:rsidR="00A9417D">
              <w:rPr>
                <w:rFonts w:ascii="Times New Roman" w:hAnsi="Times New Roman" w:cs="Times New Roman"/>
                <w:color w:val="000000" w:themeColor="text1"/>
              </w:rPr>
              <w:t xml:space="preserve">розвитку мережі </w:t>
            </w:r>
            <w:r w:rsidR="00A9417D" w:rsidRPr="00AC14C0">
              <w:rPr>
                <w:rFonts w:ascii="Times New Roman" w:hAnsi="Times New Roman" w:cs="Times New Roman"/>
                <w:color w:val="000000" w:themeColor="text1"/>
              </w:rPr>
              <w:t>автомобільних доріг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B2B5C" w:rsidRDefault="004B2B5C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4B2B5C" w:rsidTr="00F11248">
        <w:tc>
          <w:tcPr>
            <w:tcW w:w="3085" w:type="dxa"/>
          </w:tcPr>
          <w:p w:rsidR="00A376FF" w:rsidRDefault="00A376FF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ТКАЧЕНКО </w:t>
            </w:r>
          </w:p>
          <w:p w:rsidR="004B2B5C" w:rsidRDefault="00A376FF" w:rsidP="00C2049D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Юлія Володимирівна</w:t>
            </w:r>
          </w:p>
        </w:tc>
        <w:tc>
          <w:tcPr>
            <w:tcW w:w="6770" w:type="dxa"/>
          </w:tcPr>
          <w:p w:rsidR="004B2B5C" w:rsidRDefault="00A376FF" w:rsidP="00FE47E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головний спеціаліст</w:t>
            </w:r>
            <w:r w:rsidR="0053637F">
              <w:rPr>
                <w:rFonts w:ascii="Times New Roman" w:hAnsi="Times New Roman" w:cs="Times New Roman"/>
              </w:rPr>
              <w:t xml:space="preserve"> відділу юридичного забезпечення</w:t>
            </w:r>
            <w:r w:rsidR="00C15348" w:rsidRPr="00A37CCD">
              <w:rPr>
                <w:rFonts w:ascii="Times New Roman" w:hAnsi="Times New Roman" w:cs="Times New Roman"/>
              </w:rPr>
              <w:t>;</w:t>
            </w:r>
          </w:p>
        </w:tc>
      </w:tr>
    </w:tbl>
    <w:p w:rsidR="00C2049D" w:rsidRDefault="00C2049D" w:rsidP="00C2049D">
      <w:pPr>
        <w:tabs>
          <w:tab w:val="left" w:pos="567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912"/>
      </w:tblGrid>
      <w:tr w:rsidR="00C15348" w:rsidTr="00BF331A">
        <w:tc>
          <w:tcPr>
            <w:tcW w:w="2943" w:type="dxa"/>
          </w:tcPr>
          <w:p w:rsidR="00C15348" w:rsidRDefault="00C15348" w:rsidP="00BF33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КРИВОБЕРЕЦЬ</w:t>
            </w:r>
          </w:p>
          <w:p w:rsidR="00C15348" w:rsidRDefault="00C15348" w:rsidP="00BF33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Сергій Володимирович</w:t>
            </w:r>
          </w:p>
          <w:p w:rsidR="00C15348" w:rsidRDefault="00C15348" w:rsidP="00BF33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  <w:p w:rsidR="00C15348" w:rsidRDefault="00C15348" w:rsidP="00BF33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912" w:type="dxa"/>
          </w:tcPr>
          <w:p w:rsidR="00C15348" w:rsidRDefault="00C15348" w:rsidP="00767701">
            <w:pPr>
              <w:tabs>
                <w:tab w:val="left" w:pos="567"/>
              </w:tabs>
              <w:ind w:left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провідний</w:t>
            </w:r>
            <w:r w:rsidR="007677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67701">
              <w:rPr>
                <w:rFonts w:ascii="Times New Roman" w:hAnsi="Times New Roman" w:cs="Times New Roman"/>
              </w:rPr>
              <w:t>документознавець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відділу інформаційного забезпечення, контролю та організації діловодства</w:t>
            </w:r>
            <w:r w:rsidR="0052387C">
              <w:rPr>
                <w:rFonts w:ascii="Times New Roman" w:hAnsi="Times New Roman" w:cs="Times New Roman"/>
              </w:rPr>
              <w:t xml:space="preserve"> (секретар)</w:t>
            </w:r>
            <w:r w:rsidR="00FE47E0">
              <w:rPr>
                <w:rFonts w:ascii="Times New Roman" w:hAnsi="Times New Roman" w:cs="Times New Roman"/>
              </w:rPr>
              <w:t>.</w:t>
            </w:r>
          </w:p>
          <w:p w:rsidR="00C15348" w:rsidRDefault="00C15348" w:rsidP="00BF331A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3E3" w:rsidRPr="009133E3" w:rsidRDefault="009133E3" w:rsidP="0053637F">
      <w:pPr>
        <w:spacing w:before="240" w:after="240"/>
        <w:contextualSpacing/>
        <w:jc w:val="both"/>
        <w:rPr>
          <w:rFonts w:ascii="Times New Roman" w:hAnsi="Times New Roman" w:cs="Times New Roman"/>
          <w:szCs w:val="24"/>
        </w:rPr>
      </w:pPr>
    </w:p>
    <w:p w:rsidR="004D4255" w:rsidRPr="007055CA" w:rsidRDefault="00904126" w:rsidP="004D4255">
      <w:pPr>
        <w:tabs>
          <w:tab w:val="left" w:pos="70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4D4255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чальник</w:t>
      </w:r>
      <w:r w:rsidR="000C1C1A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Ярослав СЛЄСАРЕНКО</w:t>
      </w:r>
    </w:p>
    <w:p w:rsidR="004D4255" w:rsidRPr="004135C7" w:rsidRDefault="004D4255" w:rsidP="004D4255">
      <w:pPr>
        <w:jc w:val="both"/>
        <w:rPr>
          <w:rFonts w:ascii="Times New Roman" w:hAnsi="Times New Roman"/>
          <w:b/>
          <w:sz w:val="24"/>
          <w:szCs w:val="24"/>
        </w:rPr>
      </w:pPr>
    </w:p>
    <w:p w:rsidR="00C1315D" w:rsidRDefault="00C1315D" w:rsidP="004D4255">
      <w:pPr>
        <w:rPr>
          <w:rFonts w:ascii="Times New Roman" w:hAnsi="Times New Roman"/>
        </w:rPr>
      </w:pPr>
    </w:p>
    <w:p w:rsidR="00F31497" w:rsidRPr="00F62BAE" w:rsidRDefault="00F31497" w:rsidP="00F62BAE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41C69" w:rsidRDefault="00F41C69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F11248" w:rsidRDefault="00F11248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p w:rsidR="00031700" w:rsidRDefault="00031700" w:rsidP="00F41C69">
      <w:pPr>
        <w:tabs>
          <w:tab w:val="left" w:pos="7125"/>
        </w:tabs>
        <w:rPr>
          <w:rFonts w:ascii="Times New Roman" w:hAnsi="Times New Roman" w:cs="Times New Roman"/>
          <w:lang w:val="ru-RU"/>
        </w:rPr>
      </w:pPr>
    </w:p>
    <w:sectPr w:rsidR="00031700" w:rsidSect="004954FC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krainianAcademy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07136"/>
    <w:multiLevelType w:val="hybridMultilevel"/>
    <w:tmpl w:val="67B2B556"/>
    <w:lvl w:ilvl="0" w:tplc="435CA0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255"/>
    <w:rsid w:val="00004FB0"/>
    <w:rsid w:val="00006D04"/>
    <w:rsid w:val="0000744A"/>
    <w:rsid w:val="00010DC8"/>
    <w:rsid w:val="00024959"/>
    <w:rsid w:val="00031700"/>
    <w:rsid w:val="00034362"/>
    <w:rsid w:val="0004353C"/>
    <w:rsid w:val="00046DEA"/>
    <w:rsid w:val="000505E5"/>
    <w:rsid w:val="000634F6"/>
    <w:rsid w:val="00064AFB"/>
    <w:rsid w:val="00076D93"/>
    <w:rsid w:val="00082E35"/>
    <w:rsid w:val="00085F70"/>
    <w:rsid w:val="0009301C"/>
    <w:rsid w:val="00095566"/>
    <w:rsid w:val="000A5920"/>
    <w:rsid w:val="000B3FB9"/>
    <w:rsid w:val="000C1C1A"/>
    <w:rsid w:val="000C2F71"/>
    <w:rsid w:val="000E3F0E"/>
    <w:rsid w:val="000F57E7"/>
    <w:rsid w:val="00102140"/>
    <w:rsid w:val="001067D4"/>
    <w:rsid w:val="0011113F"/>
    <w:rsid w:val="00123451"/>
    <w:rsid w:val="0012516B"/>
    <w:rsid w:val="00131725"/>
    <w:rsid w:val="00133295"/>
    <w:rsid w:val="00135722"/>
    <w:rsid w:val="001368E8"/>
    <w:rsid w:val="001449AD"/>
    <w:rsid w:val="00160E20"/>
    <w:rsid w:val="001631A7"/>
    <w:rsid w:val="001A5404"/>
    <w:rsid w:val="001A7BD8"/>
    <w:rsid w:val="001C472A"/>
    <w:rsid w:val="001D2729"/>
    <w:rsid w:val="001F1010"/>
    <w:rsid w:val="001F142A"/>
    <w:rsid w:val="00253DBD"/>
    <w:rsid w:val="00260452"/>
    <w:rsid w:val="00271B1E"/>
    <w:rsid w:val="00274B0F"/>
    <w:rsid w:val="002A0D0A"/>
    <w:rsid w:val="002A235E"/>
    <w:rsid w:val="002A606A"/>
    <w:rsid w:val="002A7D65"/>
    <w:rsid w:val="002B231E"/>
    <w:rsid w:val="002B5A4E"/>
    <w:rsid w:val="002B7A18"/>
    <w:rsid w:val="002C1050"/>
    <w:rsid w:val="002C267C"/>
    <w:rsid w:val="002E268D"/>
    <w:rsid w:val="002E7717"/>
    <w:rsid w:val="002E7D3B"/>
    <w:rsid w:val="00305B86"/>
    <w:rsid w:val="00307D5C"/>
    <w:rsid w:val="00321781"/>
    <w:rsid w:val="00324D3F"/>
    <w:rsid w:val="0032710A"/>
    <w:rsid w:val="00353D25"/>
    <w:rsid w:val="00363D54"/>
    <w:rsid w:val="00364CBC"/>
    <w:rsid w:val="00377379"/>
    <w:rsid w:val="0037738F"/>
    <w:rsid w:val="003C7783"/>
    <w:rsid w:val="003D397F"/>
    <w:rsid w:val="003E00DE"/>
    <w:rsid w:val="003E3D54"/>
    <w:rsid w:val="003E4B68"/>
    <w:rsid w:val="003E512F"/>
    <w:rsid w:val="003F2EDE"/>
    <w:rsid w:val="003F4013"/>
    <w:rsid w:val="003F735F"/>
    <w:rsid w:val="004052F8"/>
    <w:rsid w:val="00410723"/>
    <w:rsid w:val="004122F5"/>
    <w:rsid w:val="00412D6D"/>
    <w:rsid w:val="004226BE"/>
    <w:rsid w:val="00432751"/>
    <w:rsid w:val="0045258A"/>
    <w:rsid w:val="004609A1"/>
    <w:rsid w:val="00467BFC"/>
    <w:rsid w:val="00473A53"/>
    <w:rsid w:val="0047706C"/>
    <w:rsid w:val="00482613"/>
    <w:rsid w:val="00490A2B"/>
    <w:rsid w:val="004954FC"/>
    <w:rsid w:val="004B2B5C"/>
    <w:rsid w:val="004C3D52"/>
    <w:rsid w:val="004D0D34"/>
    <w:rsid w:val="004D4255"/>
    <w:rsid w:val="004D50B0"/>
    <w:rsid w:val="004D776B"/>
    <w:rsid w:val="004F20B8"/>
    <w:rsid w:val="005076C1"/>
    <w:rsid w:val="00513412"/>
    <w:rsid w:val="00513DA6"/>
    <w:rsid w:val="00516FB2"/>
    <w:rsid w:val="00520509"/>
    <w:rsid w:val="00520B47"/>
    <w:rsid w:val="00521486"/>
    <w:rsid w:val="0052387C"/>
    <w:rsid w:val="00523CC3"/>
    <w:rsid w:val="0053541F"/>
    <w:rsid w:val="0053637F"/>
    <w:rsid w:val="00545FB7"/>
    <w:rsid w:val="00582758"/>
    <w:rsid w:val="00592919"/>
    <w:rsid w:val="005976F1"/>
    <w:rsid w:val="005A6008"/>
    <w:rsid w:val="005D0D76"/>
    <w:rsid w:val="005E4B30"/>
    <w:rsid w:val="005F4688"/>
    <w:rsid w:val="00603DEF"/>
    <w:rsid w:val="0061308F"/>
    <w:rsid w:val="006135F7"/>
    <w:rsid w:val="00621392"/>
    <w:rsid w:val="00630573"/>
    <w:rsid w:val="00631471"/>
    <w:rsid w:val="006433EC"/>
    <w:rsid w:val="006457FD"/>
    <w:rsid w:val="0066140D"/>
    <w:rsid w:val="00662C7D"/>
    <w:rsid w:val="00664781"/>
    <w:rsid w:val="006661FD"/>
    <w:rsid w:val="00671E94"/>
    <w:rsid w:val="006722AB"/>
    <w:rsid w:val="006830F3"/>
    <w:rsid w:val="006A1B58"/>
    <w:rsid w:val="006A3652"/>
    <w:rsid w:val="006C5A03"/>
    <w:rsid w:val="006C7E2D"/>
    <w:rsid w:val="006D6D5D"/>
    <w:rsid w:val="006F28A8"/>
    <w:rsid w:val="006F76D8"/>
    <w:rsid w:val="00707DBF"/>
    <w:rsid w:val="007149D7"/>
    <w:rsid w:val="00721FFE"/>
    <w:rsid w:val="00722065"/>
    <w:rsid w:val="00734B01"/>
    <w:rsid w:val="00734EF8"/>
    <w:rsid w:val="00744C55"/>
    <w:rsid w:val="007468C0"/>
    <w:rsid w:val="00754268"/>
    <w:rsid w:val="00757A87"/>
    <w:rsid w:val="007610A7"/>
    <w:rsid w:val="00761B84"/>
    <w:rsid w:val="00763DF5"/>
    <w:rsid w:val="00767701"/>
    <w:rsid w:val="0077361F"/>
    <w:rsid w:val="00775F3D"/>
    <w:rsid w:val="00783371"/>
    <w:rsid w:val="00784BE6"/>
    <w:rsid w:val="00795F1E"/>
    <w:rsid w:val="007A0330"/>
    <w:rsid w:val="007A2BE2"/>
    <w:rsid w:val="007A562A"/>
    <w:rsid w:val="007C0D32"/>
    <w:rsid w:val="007C1888"/>
    <w:rsid w:val="007C4F85"/>
    <w:rsid w:val="007C5AB2"/>
    <w:rsid w:val="007E0C42"/>
    <w:rsid w:val="008122C0"/>
    <w:rsid w:val="0082062C"/>
    <w:rsid w:val="00840044"/>
    <w:rsid w:val="0084305F"/>
    <w:rsid w:val="008438BE"/>
    <w:rsid w:val="00853295"/>
    <w:rsid w:val="008647C7"/>
    <w:rsid w:val="00866826"/>
    <w:rsid w:val="00871FA7"/>
    <w:rsid w:val="008728C0"/>
    <w:rsid w:val="008735EF"/>
    <w:rsid w:val="008768C4"/>
    <w:rsid w:val="008A0222"/>
    <w:rsid w:val="008A4D20"/>
    <w:rsid w:val="008B16C3"/>
    <w:rsid w:val="008C2F8A"/>
    <w:rsid w:val="008C40DC"/>
    <w:rsid w:val="008C577F"/>
    <w:rsid w:val="008C778D"/>
    <w:rsid w:val="008E7B7E"/>
    <w:rsid w:val="00900F84"/>
    <w:rsid w:val="00904126"/>
    <w:rsid w:val="0090444A"/>
    <w:rsid w:val="009126F8"/>
    <w:rsid w:val="00913054"/>
    <w:rsid w:val="009133E3"/>
    <w:rsid w:val="00913828"/>
    <w:rsid w:val="00937AA3"/>
    <w:rsid w:val="00942B33"/>
    <w:rsid w:val="009457FB"/>
    <w:rsid w:val="00951464"/>
    <w:rsid w:val="009A3F11"/>
    <w:rsid w:val="009B7C33"/>
    <w:rsid w:val="009C3590"/>
    <w:rsid w:val="009D4950"/>
    <w:rsid w:val="009E0A3A"/>
    <w:rsid w:val="009E7916"/>
    <w:rsid w:val="009F3E72"/>
    <w:rsid w:val="00A10596"/>
    <w:rsid w:val="00A13B5A"/>
    <w:rsid w:val="00A1497B"/>
    <w:rsid w:val="00A258C0"/>
    <w:rsid w:val="00A261D6"/>
    <w:rsid w:val="00A27774"/>
    <w:rsid w:val="00A32368"/>
    <w:rsid w:val="00A376FF"/>
    <w:rsid w:val="00A37CCD"/>
    <w:rsid w:val="00A42451"/>
    <w:rsid w:val="00A43B87"/>
    <w:rsid w:val="00A47D89"/>
    <w:rsid w:val="00A57952"/>
    <w:rsid w:val="00A608AF"/>
    <w:rsid w:val="00A623D4"/>
    <w:rsid w:val="00A64E2D"/>
    <w:rsid w:val="00A74BE6"/>
    <w:rsid w:val="00A9417D"/>
    <w:rsid w:val="00AA6635"/>
    <w:rsid w:val="00AB4A92"/>
    <w:rsid w:val="00AB60CF"/>
    <w:rsid w:val="00AC14C0"/>
    <w:rsid w:val="00AD2B4E"/>
    <w:rsid w:val="00AD75F1"/>
    <w:rsid w:val="00AE467C"/>
    <w:rsid w:val="00AF68E0"/>
    <w:rsid w:val="00AF726A"/>
    <w:rsid w:val="00B01554"/>
    <w:rsid w:val="00B13E1B"/>
    <w:rsid w:val="00B168B5"/>
    <w:rsid w:val="00B34D1B"/>
    <w:rsid w:val="00B54BD4"/>
    <w:rsid w:val="00B54C9D"/>
    <w:rsid w:val="00B62278"/>
    <w:rsid w:val="00B66284"/>
    <w:rsid w:val="00B70E25"/>
    <w:rsid w:val="00B71C23"/>
    <w:rsid w:val="00B75505"/>
    <w:rsid w:val="00B848FE"/>
    <w:rsid w:val="00B86569"/>
    <w:rsid w:val="00B86CF4"/>
    <w:rsid w:val="00BB2E9E"/>
    <w:rsid w:val="00BE35EC"/>
    <w:rsid w:val="00BF4223"/>
    <w:rsid w:val="00C06D4E"/>
    <w:rsid w:val="00C1315D"/>
    <w:rsid w:val="00C15348"/>
    <w:rsid w:val="00C2049D"/>
    <w:rsid w:val="00C223C2"/>
    <w:rsid w:val="00C26EC3"/>
    <w:rsid w:val="00C46550"/>
    <w:rsid w:val="00C472D8"/>
    <w:rsid w:val="00C519C4"/>
    <w:rsid w:val="00C80DE9"/>
    <w:rsid w:val="00C83EC0"/>
    <w:rsid w:val="00C856DC"/>
    <w:rsid w:val="00CA02BD"/>
    <w:rsid w:val="00CB466D"/>
    <w:rsid w:val="00CB7BE4"/>
    <w:rsid w:val="00CD2A81"/>
    <w:rsid w:val="00CD385B"/>
    <w:rsid w:val="00CD4481"/>
    <w:rsid w:val="00CD68DF"/>
    <w:rsid w:val="00CE2B31"/>
    <w:rsid w:val="00CF15A2"/>
    <w:rsid w:val="00D1370D"/>
    <w:rsid w:val="00D137F4"/>
    <w:rsid w:val="00D232C7"/>
    <w:rsid w:val="00D40C4D"/>
    <w:rsid w:val="00D40DC7"/>
    <w:rsid w:val="00D51A7F"/>
    <w:rsid w:val="00D61457"/>
    <w:rsid w:val="00D61528"/>
    <w:rsid w:val="00D65659"/>
    <w:rsid w:val="00D82036"/>
    <w:rsid w:val="00D93F8C"/>
    <w:rsid w:val="00DA2D39"/>
    <w:rsid w:val="00DA3FE1"/>
    <w:rsid w:val="00DB3458"/>
    <w:rsid w:val="00DC0A01"/>
    <w:rsid w:val="00DD7005"/>
    <w:rsid w:val="00DE23E3"/>
    <w:rsid w:val="00DE2498"/>
    <w:rsid w:val="00DE4510"/>
    <w:rsid w:val="00E008C3"/>
    <w:rsid w:val="00E0461E"/>
    <w:rsid w:val="00E131AF"/>
    <w:rsid w:val="00E25340"/>
    <w:rsid w:val="00E31CA8"/>
    <w:rsid w:val="00E52C8C"/>
    <w:rsid w:val="00E62936"/>
    <w:rsid w:val="00E749B1"/>
    <w:rsid w:val="00E806A7"/>
    <w:rsid w:val="00E83085"/>
    <w:rsid w:val="00E85F12"/>
    <w:rsid w:val="00EA00FC"/>
    <w:rsid w:val="00EC1A02"/>
    <w:rsid w:val="00EC3A7C"/>
    <w:rsid w:val="00ED166C"/>
    <w:rsid w:val="00F00B5F"/>
    <w:rsid w:val="00F018DC"/>
    <w:rsid w:val="00F06E7C"/>
    <w:rsid w:val="00F11248"/>
    <w:rsid w:val="00F27596"/>
    <w:rsid w:val="00F31497"/>
    <w:rsid w:val="00F3246D"/>
    <w:rsid w:val="00F41C69"/>
    <w:rsid w:val="00F42241"/>
    <w:rsid w:val="00F5188F"/>
    <w:rsid w:val="00F56D29"/>
    <w:rsid w:val="00F60909"/>
    <w:rsid w:val="00F62BAE"/>
    <w:rsid w:val="00F74E7F"/>
    <w:rsid w:val="00F77513"/>
    <w:rsid w:val="00F817EB"/>
    <w:rsid w:val="00F8417D"/>
    <w:rsid w:val="00F9293D"/>
    <w:rsid w:val="00FB6315"/>
    <w:rsid w:val="00FC012E"/>
    <w:rsid w:val="00FC11AB"/>
    <w:rsid w:val="00FD5A7E"/>
    <w:rsid w:val="00FD5DA2"/>
    <w:rsid w:val="00FE01A2"/>
    <w:rsid w:val="00FE47E0"/>
    <w:rsid w:val="00FE5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55"/>
    <w:pPr>
      <w:spacing w:after="0" w:line="240" w:lineRule="auto"/>
    </w:pPr>
    <w:rPr>
      <w:rFonts w:ascii="Peterburg" w:eastAsia="Times New Roman" w:hAnsi="Peterburg" w:cs="Peterburg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4D4255"/>
    <w:pPr>
      <w:keepNext/>
      <w:spacing w:line="240" w:lineRule="exact"/>
      <w:jc w:val="center"/>
      <w:outlineLvl w:val="0"/>
    </w:pPr>
    <w:rPr>
      <w:rFonts w:ascii="UkrainianAcademy" w:hAnsi="UkrainianAcademy" w:cs="Times New Roman"/>
      <w:b/>
      <w:spacing w:val="3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4255"/>
    <w:rPr>
      <w:rFonts w:ascii="UkrainianAcademy" w:eastAsia="Times New Roman" w:hAnsi="UkrainianAcademy" w:cs="Times New Roman"/>
      <w:b/>
      <w:spacing w:val="30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D4255"/>
  </w:style>
  <w:style w:type="paragraph" w:styleId="a3">
    <w:name w:val="Balloon Text"/>
    <w:basedOn w:val="a"/>
    <w:link w:val="a4"/>
    <w:uiPriority w:val="99"/>
    <w:semiHidden/>
    <w:unhideWhenUsed/>
    <w:rsid w:val="00513D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DA6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5">
    <w:name w:val="List Paragraph"/>
    <w:basedOn w:val="a"/>
    <w:uiPriority w:val="34"/>
    <w:qFormat/>
    <w:rsid w:val="002A7D65"/>
    <w:pPr>
      <w:ind w:left="720"/>
      <w:contextualSpacing/>
    </w:pPr>
  </w:style>
  <w:style w:type="paragraph" w:customStyle="1" w:styleId="11">
    <w:name w:val="Без интервала1"/>
    <w:link w:val="NoSpacingChar"/>
    <w:uiPriority w:val="99"/>
    <w:rsid w:val="003E4B6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a0"/>
    <w:link w:val="11"/>
    <w:uiPriority w:val="99"/>
    <w:locked/>
    <w:rsid w:val="003E4B68"/>
    <w:rPr>
      <w:rFonts w:ascii="Calibri" w:eastAsia="Times New Roman" w:hAnsi="Calibri" w:cs="Times New Roman"/>
      <w:lang w:val="en-US"/>
    </w:rPr>
  </w:style>
  <w:style w:type="paragraph" w:customStyle="1" w:styleId="rvps2">
    <w:name w:val="rvps2"/>
    <w:basedOn w:val="a"/>
    <w:rsid w:val="00C80DE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C80DE9"/>
    <w:rPr>
      <w:color w:val="0000FF"/>
      <w:u w:val="single"/>
    </w:rPr>
  </w:style>
  <w:style w:type="table" w:styleId="a7">
    <w:name w:val="Table Grid"/>
    <w:basedOn w:val="a1"/>
    <w:uiPriority w:val="39"/>
    <w:rsid w:val="00913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373</cp:revision>
  <cp:lastPrinted>2021-11-25T07:17:00Z</cp:lastPrinted>
  <dcterms:created xsi:type="dcterms:W3CDTF">2021-09-23T09:16:00Z</dcterms:created>
  <dcterms:modified xsi:type="dcterms:W3CDTF">2021-11-26T10:47:00Z</dcterms:modified>
</cp:coreProperties>
</file>